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773EA" w14:textId="5103A970" w:rsidR="004B6E37" w:rsidRDefault="004B6E37" w:rsidP="004B6E3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1487FCE4" w14:textId="3FFD6A14" w:rsidR="004B6E37" w:rsidRDefault="004B6E37" w:rsidP="004B6E3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77DB6465" w14:textId="36A75C72" w:rsidR="004B6E37" w:rsidRDefault="004B6E37" w:rsidP="004B6E3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4D924EAA" w14:textId="00E0B404" w:rsidR="004B6E37" w:rsidRDefault="004B6E37" w:rsidP="004B6E3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4766B247" w14:textId="49D229CE" w:rsidR="004B6E37" w:rsidRDefault="004B6E37" w:rsidP="004B6E3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1E9AAB3D" w14:textId="2EA8101D" w:rsidR="004B6E37" w:rsidRDefault="004B6E37" w:rsidP="004B6E3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007EF0EC" w14:textId="77777777" w:rsidR="004B6E37" w:rsidRDefault="004B6E37" w:rsidP="004B6E3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5F06B8E3" w14:textId="57E6374D" w:rsidR="004B6E37" w:rsidRPr="00B92FA0" w:rsidRDefault="004B6E37" w:rsidP="004B6E3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sz w:val="52"/>
          <w:szCs w:val="52"/>
          <w:lang w:eastAsia="pl-PL"/>
        </w:rPr>
      </w:pPr>
      <w:r w:rsidRPr="00B92FA0">
        <w:rPr>
          <w:rFonts w:ascii="Arial" w:eastAsia="Times New Roman" w:hAnsi="Arial" w:cs="Arial"/>
          <w:b/>
          <w:sz w:val="52"/>
          <w:szCs w:val="52"/>
          <w:lang w:eastAsia="pl-PL"/>
        </w:rPr>
        <w:t xml:space="preserve">REGULAMIN POWIATOWEGO KONKURSU FOTOGRAFICZNEGO </w:t>
      </w:r>
      <w:r w:rsidR="00257B10">
        <w:rPr>
          <w:rFonts w:ascii="Arial" w:eastAsia="Times New Roman" w:hAnsi="Arial" w:cs="Arial"/>
          <w:b/>
          <w:sz w:val="52"/>
          <w:szCs w:val="52"/>
          <w:lang w:eastAsia="pl-PL"/>
        </w:rPr>
        <w:t>„</w:t>
      </w:r>
      <w:proofErr w:type="spellStart"/>
      <w:r w:rsidRPr="00B92FA0">
        <w:rPr>
          <w:rFonts w:ascii="Arial" w:eastAsia="Times New Roman" w:hAnsi="Arial" w:cs="Arial"/>
          <w:b/>
          <w:bCs/>
          <w:i/>
          <w:kern w:val="36"/>
          <w:sz w:val="52"/>
          <w:szCs w:val="52"/>
          <w:lang w:eastAsia="pl-PL"/>
        </w:rPr>
        <w:t>Sleeveface</w:t>
      </w:r>
      <w:proofErr w:type="spellEnd"/>
      <w:r w:rsidRPr="00B92FA0">
        <w:rPr>
          <w:rFonts w:ascii="Arial" w:eastAsia="Times New Roman" w:hAnsi="Arial" w:cs="Arial"/>
          <w:b/>
          <w:bCs/>
          <w:i/>
          <w:kern w:val="36"/>
          <w:sz w:val="52"/>
          <w:szCs w:val="52"/>
          <w:lang w:eastAsia="pl-PL"/>
        </w:rPr>
        <w:t>, czyli ubierz się w</w:t>
      </w:r>
      <w:r>
        <w:rPr>
          <w:rFonts w:ascii="Arial" w:eastAsia="Times New Roman" w:hAnsi="Arial" w:cs="Arial"/>
          <w:b/>
          <w:bCs/>
          <w:i/>
          <w:kern w:val="36"/>
          <w:sz w:val="52"/>
          <w:szCs w:val="52"/>
          <w:lang w:eastAsia="pl-PL"/>
        </w:rPr>
        <w:t> </w:t>
      </w:r>
      <w:r w:rsidRPr="00B92FA0">
        <w:rPr>
          <w:rFonts w:ascii="Arial" w:eastAsia="Times New Roman" w:hAnsi="Arial" w:cs="Arial"/>
          <w:b/>
          <w:bCs/>
          <w:i/>
          <w:kern w:val="36"/>
          <w:sz w:val="52"/>
          <w:szCs w:val="52"/>
          <w:lang w:eastAsia="pl-PL"/>
        </w:rPr>
        <w:t xml:space="preserve"> książkę</w:t>
      </w:r>
      <w:r w:rsidR="00257B10">
        <w:rPr>
          <w:rFonts w:ascii="Arial" w:eastAsia="Times New Roman" w:hAnsi="Arial" w:cs="Arial"/>
          <w:b/>
          <w:bCs/>
          <w:kern w:val="36"/>
          <w:sz w:val="52"/>
          <w:szCs w:val="52"/>
          <w:lang w:eastAsia="pl-PL"/>
        </w:rPr>
        <w:t>”</w:t>
      </w:r>
      <w:r w:rsidR="00B820D0">
        <w:rPr>
          <w:rFonts w:ascii="Arial" w:eastAsia="Times New Roman" w:hAnsi="Arial" w:cs="Arial"/>
          <w:b/>
          <w:bCs/>
          <w:kern w:val="36"/>
          <w:sz w:val="52"/>
          <w:szCs w:val="52"/>
          <w:lang w:eastAsia="pl-PL"/>
        </w:rPr>
        <w:t xml:space="preserve"> </w:t>
      </w:r>
      <w:bookmarkStart w:id="0" w:name="_GoBack"/>
      <w:bookmarkEnd w:id="0"/>
    </w:p>
    <w:p w14:paraId="1FEFD759" w14:textId="77777777" w:rsidR="004B6E37" w:rsidRDefault="004B6E37" w:rsidP="004B6E3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4F2546F9" w14:textId="77777777" w:rsidR="004B6E37" w:rsidRDefault="004B6E37" w:rsidP="004B6E3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6420AFE6" w14:textId="77777777" w:rsidR="004B6E37" w:rsidRDefault="004B6E37" w:rsidP="004B6E3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5508E48B" w14:textId="549065C3" w:rsidR="004B6E37" w:rsidRDefault="004B6E37" w:rsidP="004B6E3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429CD9DC" w14:textId="165E959B" w:rsidR="004B6E37" w:rsidRDefault="004B6E37" w:rsidP="004B6E3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459E1621" w14:textId="5CC3BA04" w:rsidR="004B6E37" w:rsidRDefault="004B6E37" w:rsidP="004B6E3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5BC416F9" w14:textId="0CB24167" w:rsidR="004B6E37" w:rsidRDefault="004B6E37" w:rsidP="004B6E3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2D83B1F5" w14:textId="304EDDEB" w:rsidR="004B6E37" w:rsidRDefault="004B6E37" w:rsidP="004B6E3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5CA45903" w14:textId="27F79D5C" w:rsidR="004B6E37" w:rsidRDefault="004B6E37" w:rsidP="004B6E3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615CA105" w14:textId="399A2B69" w:rsidR="004B6E37" w:rsidRDefault="004B6E37" w:rsidP="004B6E3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6A8038E1" w14:textId="5412F27E" w:rsidR="004B6E37" w:rsidRDefault="004B6E37" w:rsidP="004B6E3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73A039FA" w14:textId="77777777" w:rsidR="004B6E37" w:rsidRDefault="004B6E37" w:rsidP="004B6E3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64DD16E4" w14:textId="3313027D" w:rsidR="004B6E37" w:rsidRPr="00C96439" w:rsidRDefault="004B6E37" w:rsidP="004B6E3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kern w:val="36"/>
          <w:sz w:val="28"/>
          <w:szCs w:val="28"/>
          <w:lang w:eastAsia="pl-PL"/>
        </w:rPr>
      </w:pPr>
      <w:r w:rsidRPr="00C96439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REGULAMIN POWIATOWEGO KONKURSU 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>FOTOGRAFICZNEGO</w:t>
      </w:r>
      <w:r w:rsidRPr="00C96439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="006D209D">
        <w:rPr>
          <w:rFonts w:ascii="Arial" w:eastAsia="Times New Roman" w:hAnsi="Arial" w:cs="Arial"/>
          <w:b/>
          <w:sz w:val="28"/>
          <w:szCs w:val="28"/>
          <w:lang w:eastAsia="pl-PL"/>
        </w:rPr>
        <w:t>„</w:t>
      </w:r>
      <w:proofErr w:type="spellStart"/>
      <w:r w:rsidRPr="00A76B19">
        <w:rPr>
          <w:rFonts w:ascii="Arial" w:eastAsia="Times New Roman" w:hAnsi="Arial" w:cs="Arial"/>
          <w:b/>
          <w:bCs/>
          <w:i/>
          <w:kern w:val="36"/>
          <w:sz w:val="36"/>
          <w:szCs w:val="36"/>
          <w:lang w:eastAsia="pl-PL"/>
        </w:rPr>
        <w:t>Sleeveface</w:t>
      </w:r>
      <w:proofErr w:type="spellEnd"/>
      <w:r w:rsidRPr="00A76B19">
        <w:rPr>
          <w:rFonts w:ascii="Arial" w:eastAsia="Times New Roman" w:hAnsi="Arial" w:cs="Arial"/>
          <w:b/>
          <w:bCs/>
          <w:i/>
          <w:kern w:val="36"/>
          <w:sz w:val="36"/>
          <w:szCs w:val="36"/>
          <w:lang w:eastAsia="pl-PL"/>
        </w:rPr>
        <w:t>, czyli ubierz się w książkę</w:t>
      </w:r>
      <w:r w:rsidR="006D209D">
        <w:rPr>
          <w:rFonts w:ascii="Arial" w:eastAsia="Times New Roman" w:hAnsi="Arial" w:cs="Arial"/>
          <w:b/>
          <w:bCs/>
          <w:kern w:val="36"/>
          <w:sz w:val="28"/>
          <w:szCs w:val="28"/>
          <w:lang w:eastAsia="pl-PL"/>
        </w:rPr>
        <w:t>”</w:t>
      </w:r>
    </w:p>
    <w:p w14:paraId="1BE1E290" w14:textId="0033EBAC" w:rsidR="004B6E37" w:rsidRDefault="004B6E37" w:rsidP="004B6E3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2E4D5BD" w14:textId="7FE89819" w:rsidR="004B6E37" w:rsidRDefault="004B6E37" w:rsidP="004B6E3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91FE2C2" w14:textId="77777777" w:rsidR="004B6E37" w:rsidRPr="000F53F6" w:rsidRDefault="004B6E37" w:rsidP="004B6E3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DE8C64A" w14:textId="77777777" w:rsidR="004B6E37" w:rsidRPr="003C3256" w:rsidRDefault="004B6E37" w:rsidP="004B6E37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3C325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Organizator konkursu:</w:t>
      </w:r>
    </w:p>
    <w:p w14:paraId="09EAB3C2" w14:textId="77777777" w:rsidR="004B6E37" w:rsidRDefault="004B6E37" w:rsidP="004B6E37">
      <w:pPr>
        <w:pStyle w:val="Akapitzlist"/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F53F6">
        <w:rPr>
          <w:rFonts w:ascii="Arial" w:eastAsia="Times New Roman" w:hAnsi="Arial" w:cs="Arial"/>
          <w:sz w:val="24"/>
          <w:szCs w:val="24"/>
          <w:lang w:eastAsia="pl-PL"/>
        </w:rPr>
        <w:t xml:space="preserve">Biblioteka Pedagogiczna im. Heleny Radlińskiej w Siedlcach. </w:t>
      </w:r>
    </w:p>
    <w:p w14:paraId="760BD86D" w14:textId="54603554" w:rsidR="004B6E37" w:rsidRPr="000F53F6" w:rsidRDefault="004B6E37" w:rsidP="004B6E37">
      <w:pPr>
        <w:pStyle w:val="Akapitzlist"/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F53F6">
        <w:rPr>
          <w:rFonts w:ascii="Arial" w:eastAsia="Times New Roman" w:hAnsi="Arial" w:cs="Arial"/>
          <w:sz w:val="24"/>
          <w:szCs w:val="24"/>
          <w:lang w:eastAsia="pl-PL"/>
        </w:rPr>
        <w:t>Filia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0F53F6">
        <w:rPr>
          <w:rFonts w:ascii="Arial" w:eastAsia="Times New Roman" w:hAnsi="Arial" w:cs="Arial"/>
          <w:sz w:val="24"/>
          <w:szCs w:val="24"/>
          <w:lang w:eastAsia="pl-PL"/>
        </w:rPr>
        <w:t xml:space="preserve"> w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0F53F6">
        <w:rPr>
          <w:rFonts w:ascii="Arial" w:eastAsia="Times New Roman" w:hAnsi="Arial" w:cs="Arial"/>
          <w:sz w:val="24"/>
          <w:szCs w:val="24"/>
          <w:lang w:eastAsia="pl-PL"/>
        </w:rPr>
        <w:t xml:space="preserve"> Garwolinie, ul. Kościuszki 51, 08-400 Garwolin</w:t>
      </w:r>
    </w:p>
    <w:p w14:paraId="3F7ABBBE" w14:textId="0B2E534F" w:rsidR="004B6E37" w:rsidRDefault="004B6E37" w:rsidP="004B6E37">
      <w:pPr>
        <w:pStyle w:val="Akapitzlist"/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3EBBAB" w14:textId="77777777" w:rsidR="004B6E37" w:rsidRPr="000F53F6" w:rsidRDefault="004B6E37" w:rsidP="004B6E37">
      <w:pPr>
        <w:pStyle w:val="Akapitzlist"/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2814276" w14:textId="77777777" w:rsidR="004B6E37" w:rsidRPr="003C3256" w:rsidRDefault="004B6E37" w:rsidP="004B6E37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3C325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3C325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Warunki ogólne:</w:t>
      </w:r>
    </w:p>
    <w:p w14:paraId="13DF8BED" w14:textId="77777777" w:rsidR="004B6E37" w:rsidRPr="000F53F6" w:rsidRDefault="004B6E37" w:rsidP="004B6E37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0F53F6">
        <w:rPr>
          <w:rFonts w:ascii="Arial" w:eastAsia="Times New Roman" w:hAnsi="Arial" w:cs="Arial"/>
          <w:sz w:val="24"/>
          <w:szCs w:val="24"/>
          <w:lang w:eastAsia="pl-PL"/>
        </w:rPr>
        <w:t xml:space="preserve">onkurs odbędzie się w dniach w dniach </w:t>
      </w:r>
      <w:r>
        <w:rPr>
          <w:rFonts w:ascii="Arial" w:eastAsia="Times New Roman" w:hAnsi="Arial" w:cs="Arial"/>
          <w:sz w:val="24"/>
          <w:szCs w:val="24"/>
          <w:lang w:eastAsia="pl-PL"/>
        </w:rPr>
        <w:t>13</w:t>
      </w:r>
      <w:r w:rsidRPr="000F53F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listopada -</w:t>
      </w:r>
      <w:r w:rsidRPr="000F53F6">
        <w:rPr>
          <w:rFonts w:ascii="Arial" w:eastAsia="Times New Roman" w:hAnsi="Arial" w:cs="Arial"/>
          <w:sz w:val="24"/>
          <w:szCs w:val="24"/>
          <w:lang w:eastAsia="pl-PL"/>
        </w:rPr>
        <w:t>1</w:t>
      </w:r>
      <w:r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0F53F6">
        <w:rPr>
          <w:rFonts w:ascii="Arial" w:eastAsia="Times New Roman" w:hAnsi="Arial" w:cs="Arial"/>
          <w:sz w:val="24"/>
          <w:szCs w:val="24"/>
          <w:lang w:eastAsia="pl-PL"/>
        </w:rPr>
        <w:t xml:space="preserve"> grudnia 2023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0207BB86" w14:textId="77777777" w:rsidR="004B6E37" w:rsidRPr="000F53F6" w:rsidRDefault="004B6E37" w:rsidP="004B6E37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0F53F6">
        <w:rPr>
          <w:rFonts w:ascii="Arial" w:eastAsia="Times New Roman" w:hAnsi="Arial" w:cs="Arial"/>
          <w:sz w:val="24"/>
          <w:szCs w:val="24"/>
          <w:lang w:eastAsia="pl-PL"/>
        </w:rPr>
        <w:t>race można składać do 30 listopada 2023 w Bibliotece Pedagogicznej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  Garwolinie, </w:t>
      </w:r>
      <w:r w:rsidRPr="000F53F6">
        <w:rPr>
          <w:rFonts w:ascii="Arial" w:eastAsia="Times New Roman" w:hAnsi="Arial" w:cs="Arial"/>
          <w:sz w:val="24"/>
          <w:szCs w:val="24"/>
          <w:lang w:eastAsia="pl-PL"/>
        </w:rPr>
        <w:t>ul. Kościuszki 51, 08-400 Garwolin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7DB1AE89" w14:textId="77777777" w:rsidR="004B6E37" w:rsidRPr="000F53F6" w:rsidRDefault="004B6E37" w:rsidP="004B6E37">
      <w:pPr>
        <w:pStyle w:val="Akapitzlist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</w:t>
      </w:r>
      <w:r w:rsidRPr="000F53F6">
        <w:rPr>
          <w:rFonts w:ascii="Arial" w:eastAsia="Times New Roman" w:hAnsi="Arial" w:cs="Arial"/>
          <w:sz w:val="24"/>
          <w:szCs w:val="24"/>
          <w:lang w:eastAsia="pl-PL"/>
        </w:rPr>
        <w:t>emat prac</w:t>
      </w:r>
      <w:r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0F53F6">
        <w:rPr>
          <w:rFonts w:ascii="Arial" w:eastAsia="Times New Roman" w:hAnsi="Arial" w:cs="Arial"/>
          <w:sz w:val="24"/>
          <w:szCs w:val="24"/>
          <w:lang w:eastAsia="pl-PL"/>
        </w:rPr>
        <w:t xml:space="preserve"> brzmi </w:t>
      </w:r>
      <w:proofErr w:type="spellStart"/>
      <w:r w:rsidRPr="001C2FE5">
        <w:rPr>
          <w:rFonts w:ascii="Arial" w:eastAsia="Times New Roman" w:hAnsi="Arial" w:cs="Arial"/>
          <w:b/>
          <w:bCs/>
          <w:i/>
          <w:kern w:val="36"/>
          <w:sz w:val="24"/>
          <w:szCs w:val="24"/>
          <w:lang w:eastAsia="pl-PL"/>
        </w:rPr>
        <w:t>Sleeveface</w:t>
      </w:r>
      <w:proofErr w:type="spellEnd"/>
      <w:r w:rsidRPr="001C2FE5">
        <w:rPr>
          <w:rFonts w:ascii="Arial" w:eastAsia="Times New Roman" w:hAnsi="Arial" w:cs="Arial"/>
          <w:b/>
          <w:bCs/>
          <w:i/>
          <w:kern w:val="36"/>
          <w:sz w:val="24"/>
          <w:szCs w:val="24"/>
          <w:lang w:eastAsia="pl-PL"/>
        </w:rPr>
        <w:t>, czyli ubierz się w książkę</w:t>
      </w:r>
      <w:r w:rsidRPr="000F53F6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 </w:t>
      </w:r>
    </w:p>
    <w:p w14:paraId="2481BA14" w14:textId="77777777" w:rsidR="004B6E37" w:rsidRDefault="004B6E37" w:rsidP="004B6E37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0F53F6">
        <w:rPr>
          <w:rFonts w:ascii="Arial" w:eastAsia="Times New Roman" w:hAnsi="Arial" w:cs="Arial"/>
          <w:sz w:val="24"/>
          <w:szCs w:val="24"/>
          <w:lang w:eastAsia="pl-PL"/>
        </w:rPr>
        <w:t xml:space="preserve"> konkursie mogą brać udział uczniowie szkół podstawowych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szkół  </w:t>
      </w:r>
      <w:r w:rsidRPr="000F53F6">
        <w:rPr>
          <w:rFonts w:ascii="Arial" w:eastAsia="Times New Roman" w:hAnsi="Arial" w:cs="Arial"/>
          <w:sz w:val="24"/>
          <w:szCs w:val="24"/>
          <w:lang w:eastAsia="pl-PL"/>
        </w:rPr>
        <w:t>ponadpodstawowych</w:t>
      </w:r>
      <w:r>
        <w:rPr>
          <w:rFonts w:ascii="Arial" w:eastAsia="Times New Roman" w:hAnsi="Arial" w:cs="Arial"/>
          <w:sz w:val="24"/>
          <w:szCs w:val="24"/>
          <w:lang w:eastAsia="pl-PL"/>
        </w:rPr>
        <w:t>, szkół specjalnych</w:t>
      </w:r>
      <w:r w:rsidRPr="000F53F6">
        <w:rPr>
          <w:rFonts w:ascii="Arial" w:eastAsia="Times New Roman" w:hAnsi="Arial" w:cs="Arial"/>
          <w:sz w:val="24"/>
          <w:szCs w:val="24"/>
          <w:lang w:eastAsia="pl-PL"/>
        </w:rPr>
        <w:t xml:space="preserve"> powiatu garwolińskiego</w:t>
      </w:r>
    </w:p>
    <w:p w14:paraId="1FCC68DC" w14:textId="77777777" w:rsidR="004B6E37" w:rsidRDefault="004B6E37" w:rsidP="004B6E37">
      <w:pPr>
        <w:pStyle w:val="Akapitzlist"/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(ucząc się na terenie powiatu garwolińskiego do konkursu można także zgłosić się indywidualnie)</w:t>
      </w:r>
    </w:p>
    <w:p w14:paraId="7FDF805B" w14:textId="00B24AEB" w:rsidR="004B6E37" w:rsidRDefault="004B6E37" w:rsidP="004B6E37">
      <w:pPr>
        <w:pStyle w:val="Akapitzlist"/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F0CAE6" w14:textId="77777777" w:rsidR="004B6E37" w:rsidRPr="000F53F6" w:rsidRDefault="004B6E37" w:rsidP="004B6E37">
      <w:pPr>
        <w:pStyle w:val="Akapitzlist"/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C4C2B5B" w14:textId="77777777" w:rsidR="004B6E37" w:rsidRPr="003C3256" w:rsidRDefault="004B6E37" w:rsidP="004B6E37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C325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Cele konkursu:</w:t>
      </w:r>
    </w:p>
    <w:p w14:paraId="5128051E" w14:textId="77777777" w:rsidR="004B6E37" w:rsidRPr="000F53F6" w:rsidRDefault="004B6E37" w:rsidP="004B6E37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F53F6">
        <w:rPr>
          <w:rFonts w:ascii="Arial" w:eastAsia="Times New Roman" w:hAnsi="Arial" w:cs="Arial"/>
          <w:sz w:val="24"/>
          <w:szCs w:val="24"/>
          <w:lang w:eastAsia="pl-PL"/>
        </w:rPr>
        <w:t>kształtowanie wrażliwości estetycznej uczniów</w:t>
      </w:r>
    </w:p>
    <w:p w14:paraId="07593F8C" w14:textId="77777777" w:rsidR="004B6E37" w:rsidRPr="000F53F6" w:rsidRDefault="004B6E37" w:rsidP="004B6E37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F53F6">
        <w:rPr>
          <w:rFonts w:ascii="Arial" w:eastAsia="Times New Roman" w:hAnsi="Arial" w:cs="Arial"/>
          <w:sz w:val="24"/>
          <w:szCs w:val="24"/>
          <w:lang w:eastAsia="pl-PL"/>
        </w:rPr>
        <w:t>rozbudzanie kreatywności uczniów</w:t>
      </w:r>
    </w:p>
    <w:p w14:paraId="05E783B4" w14:textId="77777777" w:rsidR="004B6E37" w:rsidRPr="000F53F6" w:rsidRDefault="004B6E37" w:rsidP="004B6E37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F53F6">
        <w:rPr>
          <w:rFonts w:ascii="Arial" w:eastAsia="Times New Roman" w:hAnsi="Arial" w:cs="Arial"/>
          <w:sz w:val="24"/>
          <w:szCs w:val="24"/>
          <w:lang w:eastAsia="pl-PL"/>
        </w:rPr>
        <w:t>wzmacnianie wiary we własne możliwości</w:t>
      </w:r>
    </w:p>
    <w:p w14:paraId="1DB43974" w14:textId="77777777" w:rsidR="004B6E37" w:rsidRPr="000F53F6" w:rsidRDefault="004B6E37" w:rsidP="004B6E37">
      <w:pPr>
        <w:pStyle w:val="Default"/>
        <w:numPr>
          <w:ilvl w:val="0"/>
          <w:numId w:val="4"/>
        </w:numPr>
        <w:spacing w:line="360" w:lineRule="auto"/>
      </w:pPr>
      <w:r w:rsidRPr="000F53F6">
        <w:t xml:space="preserve">rozwijanie zainteresowań i pasji fotograficznych </w:t>
      </w:r>
    </w:p>
    <w:p w14:paraId="260CDF4C" w14:textId="77777777" w:rsidR="004B6E37" w:rsidRDefault="004B6E37" w:rsidP="004B6E37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F53F6">
        <w:rPr>
          <w:rFonts w:ascii="Arial" w:eastAsia="Times New Roman" w:hAnsi="Arial" w:cs="Arial"/>
          <w:sz w:val="24"/>
          <w:szCs w:val="24"/>
          <w:lang w:eastAsia="pl-PL"/>
        </w:rPr>
        <w:t xml:space="preserve">promocja czytelnictwa </w:t>
      </w:r>
    </w:p>
    <w:p w14:paraId="5FA3B374" w14:textId="7136580D" w:rsidR="004B6E37" w:rsidRDefault="004B6E37" w:rsidP="004B6E37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4CDCD139" w14:textId="1B7CB961" w:rsidR="004B6E37" w:rsidRDefault="004B6E37" w:rsidP="004B6E37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1AE07E4E" w14:textId="315A356D" w:rsidR="004B6E37" w:rsidRDefault="004B6E37" w:rsidP="004B6E37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6CC06E30" w14:textId="2D500E3E" w:rsidR="004B6E37" w:rsidRDefault="004B6E37" w:rsidP="004B6E37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733F1C17" w14:textId="572587B4" w:rsidR="004B6E37" w:rsidRDefault="004B6E37" w:rsidP="004B6E37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26285C75" w14:textId="77777777" w:rsidR="004B6E37" w:rsidRPr="003C3256" w:rsidRDefault="004B6E37" w:rsidP="004B6E37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3C325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lastRenderedPageBreak/>
        <w:t>Warunki uczestnictwa w konkursie</w:t>
      </w:r>
    </w:p>
    <w:p w14:paraId="756FBCE2" w14:textId="77777777" w:rsidR="004B6E37" w:rsidRPr="00B5548B" w:rsidRDefault="004B6E37" w:rsidP="004B6E37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45E6">
        <w:rPr>
          <w:rFonts w:ascii="Arial" w:eastAsia="Times New Roman" w:hAnsi="Arial" w:cs="Arial"/>
          <w:sz w:val="24"/>
          <w:szCs w:val="24"/>
          <w:lang w:eastAsia="pl-PL"/>
        </w:rPr>
        <w:t xml:space="preserve">praca </w:t>
      </w:r>
      <w:r w:rsidRPr="003645E6">
        <w:rPr>
          <w:rFonts w:ascii="Arial" w:hAnsi="Arial" w:cs="Arial"/>
          <w:sz w:val="24"/>
          <w:szCs w:val="24"/>
        </w:rPr>
        <w:t xml:space="preserve"> powinna zawierać </w:t>
      </w:r>
      <w:r w:rsidRPr="003645E6">
        <w:rPr>
          <w:rFonts w:ascii="Arial" w:hAnsi="Arial" w:cs="Arial"/>
          <w:b/>
          <w:sz w:val="24"/>
          <w:szCs w:val="24"/>
        </w:rPr>
        <w:t xml:space="preserve">ZDJĘCIE </w:t>
      </w:r>
      <w:r w:rsidRPr="003645E6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SLEEVEFACE</w:t>
      </w:r>
      <w:r w:rsidRPr="003645E6"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  <w:t>,</w:t>
      </w:r>
    </w:p>
    <w:p w14:paraId="5AAE15C6" w14:textId="77777777" w:rsidR="004B6E37" w:rsidRDefault="004B6E37" w:rsidP="004B6E37">
      <w:pPr>
        <w:pStyle w:val="Akapitzlist"/>
        <w:shd w:val="clear" w:color="auto" w:fill="FFFFF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czyli </w:t>
      </w:r>
      <w:r w:rsidRPr="00B5548B">
        <w:rPr>
          <w:rFonts w:ascii="Arial" w:hAnsi="Arial" w:cs="Arial"/>
          <w:b/>
          <w:sz w:val="24"/>
          <w:szCs w:val="24"/>
        </w:rPr>
        <w:t>zdjęcie przedstawiające osobę</w:t>
      </w:r>
      <w:r>
        <w:rPr>
          <w:rFonts w:ascii="Arial" w:hAnsi="Arial" w:cs="Arial"/>
          <w:b/>
          <w:sz w:val="24"/>
          <w:szCs w:val="24"/>
        </w:rPr>
        <w:t xml:space="preserve"> (</w:t>
      </w:r>
      <w:r w:rsidRPr="00B5548B">
        <w:rPr>
          <w:rFonts w:ascii="Arial" w:hAnsi="Arial" w:cs="Arial"/>
          <w:b/>
          <w:sz w:val="24"/>
          <w:szCs w:val="24"/>
        </w:rPr>
        <w:t>lub osoby</w:t>
      </w:r>
      <w:r>
        <w:rPr>
          <w:rFonts w:ascii="Arial" w:hAnsi="Arial" w:cs="Arial"/>
          <w:b/>
          <w:sz w:val="24"/>
          <w:szCs w:val="24"/>
        </w:rPr>
        <w:t xml:space="preserve">) </w:t>
      </w:r>
      <w:r w:rsidRPr="00B5548B">
        <w:rPr>
          <w:rFonts w:ascii="Arial" w:hAnsi="Arial" w:cs="Arial"/>
          <w:b/>
          <w:sz w:val="24"/>
          <w:szCs w:val="24"/>
        </w:rPr>
        <w:t>fotografowan</w:t>
      </w:r>
      <w:r>
        <w:rPr>
          <w:rFonts w:ascii="Arial" w:hAnsi="Arial" w:cs="Arial"/>
          <w:b/>
          <w:sz w:val="24"/>
          <w:szCs w:val="24"/>
        </w:rPr>
        <w:t>ą</w:t>
      </w:r>
      <w:r w:rsidRPr="00B5548B">
        <w:rPr>
          <w:rFonts w:ascii="Arial" w:hAnsi="Arial" w:cs="Arial"/>
          <w:b/>
          <w:sz w:val="24"/>
          <w:szCs w:val="24"/>
        </w:rPr>
        <w:t xml:space="preserve"> z</w:t>
      </w:r>
      <w:r>
        <w:rPr>
          <w:rFonts w:ascii="Arial" w:hAnsi="Arial" w:cs="Arial"/>
          <w:b/>
          <w:sz w:val="24"/>
          <w:szCs w:val="24"/>
        </w:rPr>
        <w:t> z</w:t>
      </w:r>
      <w:r w:rsidRPr="00B5548B">
        <w:rPr>
          <w:rFonts w:ascii="Arial" w:hAnsi="Arial" w:cs="Arial"/>
          <w:b/>
          <w:sz w:val="24"/>
          <w:szCs w:val="24"/>
        </w:rPr>
        <w:t>asłoniętą przez okładkę książki twarzą lub inną częścią ciała</w:t>
      </w:r>
      <w:r>
        <w:rPr>
          <w:rFonts w:ascii="Arial" w:hAnsi="Arial" w:cs="Arial"/>
          <w:b/>
          <w:sz w:val="24"/>
          <w:szCs w:val="24"/>
        </w:rPr>
        <w:t>;</w:t>
      </w:r>
      <w:r w:rsidRPr="00B5548B">
        <w:rPr>
          <w:rFonts w:ascii="Arial" w:hAnsi="Arial" w:cs="Arial"/>
          <w:b/>
          <w:sz w:val="24"/>
          <w:szCs w:val="24"/>
        </w:rPr>
        <w:t xml:space="preserve"> </w:t>
      </w:r>
    </w:p>
    <w:p w14:paraId="63862784" w14:textId="77777777" w:rsidR="004B6E37" w:rsidRPr="00B5548B" w:rsidRDefault="004B6E37" w:rsidP="004B6E37">
      <w:pPr>
        <w:pStyle w:val="Akapitzlist"/>
        <w:shd w:val="clear" w:color="auto" w:fill="FFFFF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</w:t>
      </w:r>
      <w:r w:rsidRPr="00B5548B">
        <w:rPr>
          <w:rFonts w:ascii="Arial" w:hAnsi="Arial" w:cs="Arial"/>
          <w:b/>
          <w:sz w:val="24"/>
          <w:szCs w:val="24"/>
        </w:rPr>
        <w:t xml:space="preserve"> efekcie powinno powstać złudzenie połączenia fotografowanej osoby </w:t>
      </w:r>
      <w:r>
        <w:rPr>
          <w:rFonts w:ascii="Arial" w:hAnsi="Arial" w:cs="Arial"/>
          <w:b/>
          <w:sz w:val="24"/>
          <w:szCs w:val="24"/>
        </w:rPr>
        <w:t xml:space="preserve">(osób) </w:t>
      </w:r>
      <w:r w:rsidRPr="00B5548B">
        <w:rPr>
          <w:rFonts w:ascii="Arial" w:hAnsi="Arial" w:cs="Arial"/>
          <w:b/>
          <w:sz w:val="24"/>
          <w:szCs w:val="24"/>
        </w:rPr>
        <w:t xml:space="preserve">z </w:t>
      </w:r>
      <w:r>
        <w:rPr>
          <w:rFonts w:ascii="Arial" w:hAnsi="Arial" w:cs="Arial"/>
          <w:b/>
          <w:sz w:val="24"/>
          <w:szCs w:val="24"/>
        </w:rPr>
        <w:t> </w:t>
      </w:r>
      <w:r w:rsidRPr="00B5548B">
        <w:rPr>
          <w:rFonts w:ascii="Arial" w:hAnsi="Arial" w:cs="Arial"/>
          <w:b/>
          <w:sz w:val="24"/>
          <w:szCs w:val="24"/>
        </w:rPr>
        <w:t>ilustracją na okładce</w:t>
      </w:r>
      <w:r>
        <w:rPr>
          <w:rFonts w:ascii="Arial" w:hAnsi="Arial" w:cs="Arial"/>
          <w:b/>
          <w:sz w:val="24"/>
          <w:szCs w:val="24"/>
        </w:rPr>
        <w:t>;</w:t>
      </w:r>
    </w:p>
    <w:p w14:paraId="2CA6E3F2" w14:textId="77777777" w:rsidR="004B6E37" w:rsidRPr="003645E6" w:rsidRDefault="004B6E37" w:rsidP="004B6E37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3645E6">
        <w:rPr>
          <w:rFonts w:ascii="Arial" w:hAnsi="Arial" w:cs="Arial"/>
          <w:sz w:val="24"/>
          <w:szCs w:val="24"/>
        </w:rPr>
        <w:t xml:space="preserve">idoczna na zdjęciu część osoby powinna przez odpowiednią pozę, ubiór, kolorystykę, komponować się </w:t>
      </w:r>
      <w:r>
        <w:rPr>
          <w:rFonts w:ascii="Arial" w:hAnsi="Arial" w:cs="Arial"/>
          <w:sz w:val="24"/>
          <w:szCs w:val="24"/>
        </w:rPr>
        <w:t xml:space="preserve">w całość </w:t>
      </w:r>
      <w:r w:rsidRPr="003645E6">
        <w:rPr>
          <w:rFonts w:ascii="Arial" w:hAnsi="Arial" w:cs="Arial"/>
          <w:sz w:val="24"/>
          <w:szCs w:val="24"/>
        </w:rPr>
        <w:t>z postacią z okładki – uzupełni</w:t>
      </w:r>
      <w:r>
        <w:rPr>
          <w:rFonts w:ascii="Arial" w:hAnsi="Arial" w:cs="Arial"/>
          <w:sz w:val="24"/>
          <w:szCs w:val="24"/>
        </w:rPr>
        <w:t>a</w:t>
      </w:r>
      <w:r w:rsidRPr="003645E6">
        <w:rPr>
          <w:rFonts w:ascii="Arial" w:hAnsi="Arial" w:cs="Arial"/>
          <w:sz w:val="24"/>
          <w:szCs w:val="24"/>
        </w:rPr>
        <w:t>ć ją, stanowić jej fragment</w:t>
      </w:r>
      <w:r>
        <w:rPr>
          <w:rFonts w:ascii="Arial" w:hAnsi="Arial" w:cs="Arial"/>
          <w:sz w:val="24"/>
          <w:szCs w:val="24"/>
        </w:rPr>
        <w:t>; n</w:t>
      </w:r>
      <w:r w:rsidRPr="003645E6">
        <w:rPr>
          <w:rFonts w:ascii="Arial" w:hAnsi="Arial" w:cs="Arial"/>
          <w:sz w:val="24"/>
          <w:szCs w:val="24"/>
        </w:rPr>
        <w:t xml:space="preserve">ależy zadbać o odpowiednią aranżację otoczenia wokół osoby fotografowanej, tak aby komponowało się </w:t>
      </w:r>
      <w:r>
        <w:rPr>
          <w:rFonts w:ascii="Arial" w:hAnsi="Arial" w:cs="Arial"/>
          <w:sz w:val="24"/>
          <w:szCs w:val="24"/>
        </w:rPr>
        <w:t xml:space="preserve">ono </w:t>
      </w:r>
      <w:r w:rsidRPr="003645E6">
        <w:rPr>
          <w:rFonts w:ascii="Arial" w:hAnsi="Arial" w:cs="Arial"/>
          <w:sz w:val="24"/>
          <w:szCs w:val="24"/>
        </w:rPr>
        <w:t>z otoczeniem postaci na  okładce</w:t>
      </w:r>
    </w:p>
    <w:p w14:paraId="19839175" w14:textId="77777777" w:rsidR="004B6E37" w:rsidRPr="00F73D58" w:rsidRDefault="004B6E37" w:rsidP="004B6E37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f</w:t>
      </w:r>
      <w:r w:rsidRPr="000F53F6">
        <w:rPr>
          <w:rFonts w:ascii="Arial" w:hAnsi="Arial" w:cs="Arial"/>
          <w:sz w:val="24"/>
          <w:szCs w:val="24"/>
        </w:rPr>
        <w:t xml:space="preserve">otografie zapisane w formacie JPEG, należy wydrukować </w:t>
      </w:r>
    </w:p>
    <w:p w14:paraId="67700779" w14:textId="77777777" w:rsidR="004B6E37" w:rsidRDefault="004B6E37" w:rsidP="004B6E37">
      <w:pPr>
        <w:pStyle w:val="Akapitzlist"/>
        <w:numPr>
          <w:ilvl w:val="2"/>
          <w:numId w:val="5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  <w:r w:rsidRPr="000F53F6">
        <w:rPr>
          <w:rFonts w:ascii="Arial" w:eastAsia="Times New Roman" w:hAnsi="Arial" w:cs="Arial"/>
          <w:sz w:val="24"/>
          <w:szCs w:val="24"/>
          <w:lang w:eastAsia="pl-PL"/>
        </w:rPr>
        <w:t>arkuszu formatu A</w:t>
      </w:r>
      <w:r>
        <w:rPr>
          <w:rFonts w:ascii="Arial" w:eastAsia="Times New Roman" w:hAnsi="Arial" w:cs="Arial"/>
          <w:sz w:val="24"/>
          <w:szCs w:val="24"/>
          <w:lang w:eastAsia="pl-PL"/>
        </w:rPr>
        <w:t>4 lub A5</w:t>
      </w:r>
      <w:r w:rsidRPr="000F53F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FDBA238" w14:textId="77777777" w:rsidR="004B6E37" w:rsidRDefault="004B6E37" w:rsidP="004B6E37">
      <w:pPr>
        <w:pStyle w:val="Akapitzlist"/>
        <w:numPr>
          <w:ilvl w:val="2"/>
          <w:numId w:val="5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F53F6"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  <w:r>
        <w:rPr>
          <w:rFonts w:ascii="Arial" w:eastAsia="Times New Roman" w:hAnsi="Arial" w:cs="Arial"/>
          <w:sz w:val="24"/>
          <w:szCs w:val="24"/>
          <w:lang w:eastAsia="pl-PL"/>
        </w:rPr>
        <w:t>papierze dobrej jakości (nie musi to być papier fotograficzny)</w:t>
      </w:r>
    </w:p>
    <w:p w14:paraId="37EB2273" w14:textId="77777777" w:rsidR="004B6E37" w:rsidRPr="00B5548B" w:rsidRDefault="004B6E37" w:rsidP="004B6E37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548B">
        <w:rPr>
          <w:rFonts w:ascii="Arial" w:hAnsi="Arial" w:cs="Arial"/>
          <w:sz w:val="24"/>
          <w:szCs w:val="24"/>
        </w:rPr>
        <w:t xml:space="preserve">ważna jest dobra jakość zdjęć i wydruków </w:t>
      </w:r>
    </w:p>
    <w:p w14:paraId="52956307" w14:textId="77777777" w:rsidR="004B6E37" w:rsidRDefault="004B6E37" w:rsidP="004B6E37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0F53F6">
        <w:rPr>
          <w:rFonts w:ascii="Arial" w:eastAsia="Times New Roman" w:hAnsi="Arial" w:cs="Arial"/>
          <w:sz w:val="24"/>
          <w:szCs w:val="24"/>
          <w:lang w:eastAsia="pl-PL"/>
        </w:rPr>
        <w:t>race muszą być pracami własnymi uczniów, wcześniej nieopublikowanymi</w:t>
      </w:r>
    </w:p>
    <w:p w14:paraId="4804E7CC" w14:textId="77777777" w:rsidR="004B6E37" w:rsidRPr="00B66E57" w:rsidRDefault="004B6E37" w:rsidP="004B6E37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0F53F6">
        <w:rPr>
          <w:rFonts w:ascii="Arial" w:eastAsia="Times New Roman" w:hAnsi="Arial" w:cs="Arial"/>
          <w:sz w:val="24"/>
          <w:szCs w:val="24"/>
          <w:lang w:eastAsia="pl-PL"/>
        </w:rPr>
        <w:t>ażdy z uczestników może przekazać tylko jedną pracę</w:t>
      </w:r>
    </w:p>
    <w:p w14:paraId="7F3D584B" w14:textId="77777777" w:rsidR="004B6E37" w:rsidRPr="000F53F6" w:rsidRDefault="004B6E37" w:rsidP="004B6E37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b</w:t>
      </w:r>
      <w:r w:rsidRPr="000F53F6">
        <w:rPr>
          <w:rFonts w:ascii="Arial" w:eastAsia="Times New Roman" w:hAnsi="Arial" w:cs="Arial"/>
          <w:sz w:val="24"/>
          <w:szCs w:val="24"/>
          <w:lang w:eastAsia="pl-PL"/>
        </w:rPr>
        <w:t>iorąc udział w konkursie uczestnik akceptuje jego regulamin</w:t>
      </w:r>
    </w:p>
    <w:p w14:paraId="54B64489" w14:textId="0BFEBD98" w:rsidR="004B6E37" w:rsidRDefault="004B6E37" w:rsidP="004B6E37">
      <w:pPr>
        <w:pStyle w:val="Akapitzlist"/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</w:p>
    <w:p w14:paraId="46BC38D3" w14:textId="77777777" w:rsidR="004B6E37" w:rsidRPr="00B66E57" w:rsidRDefault="004B6E37" w:rsidP="004B6E37">
      <w:pPr>
        <w:pStyle w:val="Akapitzlist"/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</w:p>
    <w:p w14:paraId="656FAAB2" w14:textId="77777777" w:rsidR="004B6E37" w:rsidRPr="003C3256" w:rsidRDefault="004B6E37" w:rsidP="004B6E37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3C3256">
        <w:rPr>
          <w:rFonts w:ascii="Arial" w:hAnsi="Arial" w:cs="Arial"/>
          <w:b/>
          <w:sz w:val="24"/>
          <w:szCs w:val="24"/>
          <w:u w:val="single"/>
        </w:rPr>
        <w:t>Kryteria oceny pracy</w:t>
      </w:r>
    </w:p>
    <w:p w14:paraId="07F46A13" w14:textId="77777777" w:rsidR="004B6E37" w:rsidRPr="000F53F6" w:rsidRDefault="004B6E37" w:rsidP="004B6E37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F53F6">
        <w:rPr>
          <w:rFonts w:ascii="Arial" w:hAnsi="Arial" w:cs="Arial"/>
          <w:sz w:val="24"/>
          <w:szCs w:val="24"/>
        </w:rPr>
        <w:t>zgodność z tematyką</w:t>
      </w:r>
    </w:p>
    <w:p w14:paraId="46961499" w14:textId="77777777" w:rsidR="004B6E37" w:rsidRPr="000F53F6" w:rsidRDefault="004B6E37" w:rsidP="004B6E37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F53F6">
        <w:rPr>
          <w:rFonts w:ascii="Arial" w:hAnsi="Arial" w:cs="Arial"/>
          <w:sz w:val="24"/>
          <w:szCs w:val="24"/>
        </w:rPr>
        <w:t>oryginalność</w:t>
      </w:r>
    </w:p>
    <w:p w14:paraId="06A1062E" w14:textId="77777777" w:rsidR="004B6E37" w:rsidRDefault="004B6E37" w:rsidP="004B6E37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F53F6">
        <w:rPr>
          <w:rFonts w:ascii="Arial" w:hAnsi="Arial" w:cs="Arial"/>
          <w:sz w:val="24"/>
          <w:szCs w:val="24"/>
        </w:rPr>
        <w:t>estetyka pracy</w:t>
      </w:r>
    </w:p>
    <w:p w14:paraId="6A76C8F5" w14:textId="77777777" w:rsidR="004B6E37" w:rsidRDefault="004B6E37" w:rsidP="004B6E37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właściwy format</w:t>
      </w:r>
    </w:p>
    <w:p w14:paraId="6A084C52" w14:textId="3DDCD0DE" w:rsidR="004B6E37" w:rsidRDefault="004B6E37" w:rsidP="004B6E37">
      <w:pPr>
        <w:spacing w:after="0"/>
        <w:rPr>
          <w:rFonts w:ascii="Arial" w:hAnsi="Arial" w:cs="Arial"/>
          <w:sz w:val="24"/>
          <w:szCs w:val="24"/>
        </w:rPr>
      </w:pPr>
    </w:p>
    <w:p w14:paraId="5B45A2CC" w14:textId="77777777" w:rsidR="004B6E37" w:rsidRDefault="004B6E37" w:rsidP="004B6E37">
      <w:pPr>
        <w:spacing w:after="0"/>
        <w:rPr>
          <w:rFonts w:ascii="Arial" w:hAnsi="Arial" w:cs="Arial"/>
          <w:sz w:val="24"/>
          <w:szCs w:val="24"/>
        </w:rPr>
      </w:pPr>
    </w:p>
    <w:p w14:paraId="3A10A000" w14:textId="77777777" w:rsidR="004B6E37" w:rsidRPr="003C3256" w:rsidRDefault="004B6E37" w:rsidP="004B6E37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3C325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Rozstrzygniecie konkursu. Nagrody</w:t>
      </w:r>
    </w:p>
    <w:p w14:paraId="2AD6FE30" w14:textId="77777777" w:rsidR="004B6E37" w:rsidRPr="000F53F6" w:rsidRDefault="004B6E37" w:rsidP="004B6E37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F53F6">
        <w:rPr>
          <w:rFonts w:ascii="Arial" w:eastAsia="Times New Roman" w:hAnsi="Arial" w:cs="Arial"/>
          <w:sz w:val="24"/>
          <w:szCs w:val="24"/>
          <w:lang w:eastAsia="pl-PL"/>
        </w:rPr>
        <w:t> </w:t>
      </w: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0F53F6">
        <w:rPr>
          <w:rFonts w:ascii="Arial" w:eastAsia="Times New Roman" w:hAnsi="Arial" w:cs="Arial"/>
          <w:sz w:val="24"/>
          <w:szCs w:val="24"/>
          <w:lang w:eastAsia="pl-PL"/>
        </w:rPr>
        <w:t xml:space="preserve"> Bibliotece Pedagogicznej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 Garwolinie </w:t>
      </w:r>
      <w:r w:rsidRPr="000F53F6">
        <w:rPr>
          <w:rFonts w:ascii="Arial" w:eastAsia="Times New Roman" w:hAnsi="Arial" w:cs="Arial"/>
          <w:sz w:val="24"/>
          <w:szCs w:val="24"/>
          <w:lang w:eastAsia="pl-PL"/>
        </w:rPr>
        <w:t>zostanie powołane Jury, które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0F53F6">
        <w:rPr>
          <w:rFonts w:ascii="Arial" w:eastAsia="Times New Roman" w:hAnsi="Arial" w:cs="Arial"/>
          <w:sz w:val="24"/>
          <w:szCs w:val="24"/>
          <w:lang w:eastAsia="pl-PL"/>
        </w:rPr>
        <w:t xml:space="preserve"> przyzna odrębne I miejsca w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trzech </w:t>
      </w:r>
      <w:r w:rsidRPr="000F53F6">
        <w:rPr>
          <w:rFonts w:ascii="Arial" w:eastAsia="Times New Roman" w:hAnsi="Arial" w:cs="Arial"/>
          <w:sz w:val="24"/>
          <w:szCs w:val="24"/>
          <w:lang w:eastAsia="pl-PL"/>
        </w:rPr>
        <w:t>kategori</w:t>
      </w:r>
      <w:r>
        <w:rPr>
          <w:rFonts w:ascii="Arial" w:eastAsia="Times New Roman" w:hAnsi="Arial" w:cs="Arial"/>
          <w:sz w:val="24"/>
          <w:szCs w:val="24"/>
          <w:lang w:eastAsia="pl-PL"/>
        </w:rPr>
        <w:t>ach:</w:t>
      </w:r>
      <w:r w:rsidRPr="000F53F6">
        <w:rPr>
          <w:rFonts w:ascii="Arial" w:eastAsia="Times New Roman" w:hAnsi="Arial" w:cs="Arial"/>
          <w:sz w:val="24"/>
          <w:szCs w:val="24"/>
          <w:lang w:eastAsia="pl-PL"/>
        </w:rPr>
        <w:t xml:space="preserve"> szkoły podstawowe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F53F6">
        <w:rPr>
          <w:rFonts w:ascii="Arial" w:eastAsia="Times New Roman" w:hAnsi="Arial" w:cs="Arial"/>
          <w:sz w:val="24"/>
          <w:szCs w:val="24"/>
          <w:lang w:eastAsia="pl-PL"/>
        </w:rPr>
        <w:t>szkoły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0F53F6">
        <w:rPr>
          <w:rFonts w:ascii="Arial" w:eastAsia="Times New Roman" w:hAnsi="Arial" w:cs="Arial"/>
          <w:sz w:val="24"/>
          <w:szCs w:val="24"/>
          <w:lang w:eastAsia="pl-PL"/>
        </w:rPr>
        <w:t xml:space="preserve"> ponadpodstawowe</w:t>
      </w:r>
      <w:r>
        <w:rPr>
          <w:rFonts w:ascii="Arial" w:eastAsia="Times New Roman" w:hAnsi="Arial" w:cs="Arial"/>
          <w:sz w:val="24"/>
          <w:szCs w:val="24"/>
          <w:lang w:eastAsia="pl-PL"/>
        </w:rPr>
        <w:t>, szkoły specjalne</w:t>
      </w:r>
    </w:p>
    <w:p w14:paraId="14E23748" w14:textId="77777777" w:rsidR="004B6E37" w:rsidRPr="000F53F6" w:rsidRDefault="004B6E37" w:rsidP="004B6E37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0F53F6">
        <w:rPr>
          <w:rFonts w:ascii="Arial" w:eastAsia="Times New Roman" w:hAnsi="Arial" w:cs="Arial"/>
          <w:sz w:val="24"/>
          <w:szCs w:val="24"/>
          <w:lang w:eastAsia="pl-PL"/>
        </w:rPr>
        <w:t xml:space="preserve">dobywcy </w:t>
      </w:r>
      <w:r>
        <w:rPr>
          <w:rFonts w:ascii="Arial" w:eastAsia="Times New Roman" w:hAnsi="Arial" w:cs="Arial"/>
          <w:sz w:val="24"/>
          <w:szCs w:val="24"/>
          <w:lang w:eastAsia="pl-PL"/>
        </w:rPr>
        <w:t>pierwszych</w:t>
      </w:r>
      <w:r w:rsidRPr="000F53F6">
        <w:rPr>
          <w:rFonts w:ascii="Arial" w:eastAsia="Times New Roman" w:hAnsi="Arial" w:cs="Arial"/>
          <w:sz w:val="24"/>
          <w:szCs w:val="24"/>
          <w:lang w:eastAsia="pl-PL"/>
        </w:rPr>
        <w:t xml:space="preserve"> miejsc otrzymają nagrody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książkowe i rzeczowe związane z  fotografią</w:t>
      </w:r>
    </w:p>
    <w:p w14:paraId="456F6F57" w14:textId="77777777" w:rsidR="004B6E37" w:rsidRPr="000F53F6" w:rsidRDefault="004B6E37" w:rsidP="004B6E37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0F53F6">
        <w:rPr>
          <w:rFonts w:ascii="Arial" w:eastAsia="Times New Roman" w:hAnsi="Arial" w:cs="Arial"/>
          <w:sz w:val="24"/>
          <w:szCs w:val="24"/>
          <w:lang w:eastAsia="pl-PL"/>
        </w:rPr>
        <w:t>omisja może przyznać wyróżnienia</w:t>
      </w:r>
    </w:p>
    <w:p w14:paraId="5F0F408F" w14:textId="319FA01C" w:rsidR="004B6E37" w:rsidRPr="000F53F6" w:rsidRDefault="004B6E37" w:rsidP="004B6E37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komisja oceni prace według kryteriów</w:t>
      </w:r>
      <w:r w:rsidRPr="000F53F6">
        <w:rPr>
          <w:rFonts w:ascii="Arial" w:eastAsia="Times New Roman" w:hAnsi="Arial" w:cs="Arial"/>
          <w:sz w:val="24"/>
          <w:szCs w:val="24"/>
          <w:lang w:eastAsia="pl-PL"/>
        </w:rPr>
        <w:t xml:space="preserve">: zgodność z tematyką, </w:t>
      </w:r>
      <w:r>
        <w:rPr>
          <w:rFonts w:ascii="Arial" w:eastAsia="Times New Roman" w:hAnsi="Arial" w:cs="Arial"/>
          <w:sz w:val="24"/>
          <w:szCs w:val="24"/>
          <w:lang w:eastAsia="pl-PL"/>
        </w:rPr>
        <w:t>oryginalność,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estetyka, właściwy format</w:t>
      </w:r>
    </w:p>
    <w:p w14:paraId="672C93A0" w14:textId="77777777" w:rsidR="004B6E37" w:rsidRPr="000F53F6" w:rsidRDefault="004B6E37" w:rsidP="004B6E37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0F53F6">
        <w:rPr>
          <w:rFonts w:ascii="Arial" w:eastAsia="Times New Roman" w:hAnsi="Arial" w:cs="Arial"/>
          <w:sz w:val="24"/>
          <w:szCs w:val="24"/>
          <w:lang w:eastAsia="pl-PL"/>
        </w:rPr>
        <w:t>race niespełniające warunków regulaminowych nie będą klasyfikowane przez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0F53F6">
        <w:rPr>
          <w:rFonts w:ascii="Arial" w:eastAsia="Times New Roman" w:hAnsi="Arial" w:cs="Arial"/>
          <w:sz w:val="24"/>
          <w:szCs w:val="24"/>
          <w:lang w:eastAsia="pl-PL"/>
        </w:rPr>
        <w:t xml:space="preserve"> komisję.</w:t>
      </w:r>
    </w:p>
    <w:p w14:paraId="34284D9F" w14:textId="77777777" w:rsidR="004B6E37" w:rsidRPr="000F53F6" w:rsidRDefault="004B6E37" w:rsidP="004B6E37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0F53F6">
        <w:rPr>
          <w:rFonts w:ascii="Arial" w:eastAsia="Times New Roman" w:hAnsi="Arial" w:cs="Arial"/>
          <w:sz w:val="24"/>
          <w:szCs w:val="24"/>
          <w:lang w:eastAsia="pl-PL"/>
        </w:rPr>
        <w:t>ecyzja komisji jest ostateczna i nieodwołalna</w:t>
      </w:r>
    </w:p>
    <w:p w14:paraId="0936A734" w14:textId="77777777" w:rsidR="004B6E37" w:rsidRPr="00B66E57" w:rsidRDefault="004B6E37" w:rsidP="004B6E37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l</w:t>
      </w:r>
      <w:r w:rsidRPr="00B66E57">
        <w:rPr>
          <w:rFonts w:ascii="Arial" w:eastAsia="Times New Roman" w:hAnsi="Arial" w:cs="Arial"/>
          <w:sz w:val="24"/>
          <w:szCs w:val="24"/>
          <w:lang w:eastAsia="pl-PL"/>
        </w:rPr>
        <w:t>aureaci konkursu zostaną powiadomieni o przyznaniu nagród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drogą mailową</w:t>
      </w:r>
    </w:p>
    <w:p w14:paraId="10B93296" w14:textId="77777777" w:rsidR="004B6E37" w:rsidRPr="003B6313" w:rsidRDefault="004B6E37" w:rsidP="004B6E37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B6313">
        <w:rPr>
          <w:rFonts w:ascii="Arial" w:eastAsia="Times New Roman" w:hAnsi="Arial" w:cs="Arial"/>
          <w:sz w:val="24"/>
          <w:szCs w:val="24"/>
          <w:lang w:eastAsia="pl-PL"/>
        </w:rPr>
        <w:t xml:space="preserve"> wręczenie nagród laureatom nastąpi w Bibliotece Pedagogicznej w  Garwolinie 13 grudnia 2023 r.</w:t>
      </w:r>
    </w:p>
    <w:p w14:paraId="2BD65CEA" w14:textId="19835742" w:rsidR="004B6E37" w:rsidRDefault="004B6E37" w:rsidP="004B6E37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5EB74F13" w14:textId="77777777" w:rsidR="004B6E37" w:rsidRPr="000F53F6" w:rsidRDefault="004B6E37" w:rsidP="004B6E37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59B74E3B" w14:textId="77777777" w:rsidR="004B6E37" w:rsidRPr="003C3256" w:rsidRDefault="004B6E37" w:rsidP="004B6E37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3C325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Postanowienia końcowe:</w:t>
      </w:r>
    </w:p>
    <w:p w14:paraId="68410360" w14:textId="77777777" w:rsidR="004B6E37" w:rsidRPr="000F53F6" w:rsidRDefault="004B6E37" w:rsidP="004B6E37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0F53F6">
        <w:rPr>
          <w:rFonts w:ascii="Arial" w:eastAsia="Times New Roman" w:hAnsi="Arial" w:cs="Arial"/>
          <w:sz w:val="24"/>
          <w:szCs w:val="24"/>
          <w:lang w:eastAsia="pl-PL"/>
        </w:rPr>
        <w:t xml:space="preserve">rzekazując pracę na konkurs uczestnicy zgadzają się na ekspozycję pracy w  lokalu  Biblioteki Pedagogicznej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 Garwolinie, </w:t>
      </w:r>
      <w:r w:rsidRPr="000F53F6">
        <w:rPr>
          <w:rFonts w:ascii="Arial" w:eastAsia="Times New Roman" w:hAnsi="Arial" w:cs="Arial"/>
          <w:sz w:val="24"/>
          <w:szCs w:val="24"/>
          <w:lang w:eastAsia="pl-PL"/>
        </w:rPr>
        <w:t>w szkołach, mediach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społecznościowych szkoły i organizatora konkursu</w:t>
      </w:r>
    </w:p>
    <w:p w14:paraId="212B60D4" w14:textId="77777777" w:rsidR="004B6E37" w:rsidRPr="000F53F6" w:rsidRDefault="004B6E37" w:rsidP="004B6E37">
      <w:pPr>
        <w:pStyle w:val="Default"/>
        <w:numPr>
          <w:ilvl w:val="0"/>
          <w:numId w:val="8"/>
        </w:numPr>
        <w:shd w:val="clear" w:color="auto" w:fill="FFFFFF"/>
        <w:spacing w:line="360" w:lineRule="auto"/>
        <w:rPr>
          <w:rFonts w:eastAsia="Times New Roman"/>
          <w:lang w:eastAsia="pl-PL"/>
        </w:rPr>
      </w:pPr>
      <w:r>
        <w:t>w</w:t>
      </w:r>
      <w:r w:rsidRPr="000F53F6">
        <w:t xml:space="preserve">szystkie prace </w:t>
      </w:r>
      <w:r>
        <w:t>dostarczone</w:t>
      </w:r>
      <w:r w:rsidRPr="000F53F6">
        <w:t xml:space="preserve"> na konkurs zostaną zaprezentowane na</w:t>
      </w:r>
      <w:r>
        <w:t> </w:t>
      </w:r>
      <w:r w:rsidRPr="000F53F6">
        <w:t xml:space="preserve"> wystawie pokonkursowej przygotowanej przez Bibliotekę Pedagogiczną</w:t>
      </w:r>
      <w:r>
        <w:t xml:space="preserve"> w  Garwolinie</w:t>
      </w:r>
    </w:p>
    <w:p w14:paraId="182E6E86" w14:textId="77777777" w:rsidR="004B6E37" w:rsidRPr="000F53F6" w:rsidRDefault="004B6E37" w:rsidP="004B6E37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Pr="000F53F6">
        <w:rPr>
          <w:rFonts w:ascii="Arial" w:eastAsia="Times New Roman" w:hAnsi="Arial" w:cs="Arial"/>
          <w:sz w:val="24"/>
          <w:szCs w:val="24"/>
          <w:lang w:eastAsia="pl-PL"/>
        </w:rPr>
        <w:t>egulamin konkursu będzie dostępny na stronie </w:t>
      </w:r>
      <w:hyperlink r:id="rId8" w:history="1">
        <w:r w:rsidRPr="00795155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www.bpsiedlce.pl</w:t>
        </w:r>
      </w:hyperlink>
      <w:r>
        <w:rPr>
          <w:rFonts w:ascii="Arial" w:eastAsia="Times New Roman" w:hAnsi="Arial" w:cs="Arial"/>
          <w:sz w:val="24"/>
          <w:szCs w:val="24"/>
          <w:lang w:eastAsia="pl-PL"/>
        </w:rPr>
        <w:t xml:space="preserve"> [zakładka Biblioteka Pedagogiczna w Garwolinie]</w:t>
      </w:r>
    </w:p>
    <w:p w14:paraId="4852C56C" w14:textId="77777777" w:rsidR="004B6E37" w:rsidRPr="000F53F6" w:rsidRDefault="004B6E37" w:rsidP="004B6E37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0F53F6">
        <w:rPr>
          <w:rFonts w:ascii="Arial" w:eastAsia="Times New Roman" w:hAnsi="Arial" w:cs="Arial"/>
          <w:sz w:val="24"/>
          <w:szCs w:val="24"/>
          <w:lang w:eastAsia="pl-PL"/>
        </w:rPr>
        <w:t xml:space="preserve">race przekazane na konkurs nie podlegają zwrotowi </w:t>
      </w:r>
    </w:p>
    <w:p w14:paraId="2A6CA9A9" w14:textId="77777777" w:rsidR="004B6E37" w:rsidRPr="000F53F6" w:rsidRDefault="004B6E37" w:rsidP="004B6E37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0F53F6">
        <w:rPr>
          <w:rFonts w:ascii="Arial" w:eastAsia="Times New Roman" w:hAnsi="Arial" w:cs="Arial"/>
          <w:sz w:val="24"/>
          <w:szCs w:val="24"/>
          <w:lang w:eastAsia="pl-PL"/>
        </w:rPr>
        <w:t>ane osobowe uczestników pozyskane do celów organizacji konkursu nie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0F53F6">
        <w:rPr>
          <w:rFonts w:ascii="Arial" w:eastAsia="Times New Roman" w:hAnsi="Arial" w:cs="Arial"/>
          <w:sz w:val="24"/>
          <w:szCs w:val="24"/>
          <w:lang w:eastAsia="pl-PL"/>
        </w:rPr>
        <w:t xml:space="preserve"> będą udostępniane podmiotom trzecim.</w:t>
      </w:r>
    </w:p>
    <w:p w14:paraId="25B581AD" w14:textId="77777777" w:rsidR="004B6E37" w:rsidRPr="00B66E57" w:rsidRDefault="004B6E37" w:rsidP="004B6E37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ind w:left="714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66E57">
        <w:rPr>
          <w:rFonts w:ascii="Arial" w:eastAsia="Times New Roman" w:hAnsi="Arial" w:cs="Arial"/>
          <w:b/>
          <w:sz w:val="24"/>
          <w:szCs w:val="24"/>
          <w:lang w:eastAsia="pl-PL"/>
        </w:rPr>
        <w:t>uczestnik konkursu powinien na odwrocie opatrzyć pracę swoimi danymi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B66E57"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r w:rsidRPr="00FC2C6F">
        <w:rPr>
          <w:rFonts w:ascii="Arial" w:eastAsia="Times New Roman" w:hAnsi="Arial" w:cs="Arial"/>
          <w:b/>
          <w:sz w:val="24"/>
          <w:szCs w:val="24"/>
          <w:lang w:eastAsia="pl-PL"/>
        </w:rPr>
        <w:t>załącznik nr 1 do Regulaminu</w:t>
      </w:r>
      <w:r w:rsidRPr="00B66E57">
        <w:rPr>
          <w:rFonts w:ascii="Arial" w:eastAsia="Times New Roman" w:hAnsi="Arial" w:cs="Arial"/>
          <w:sz w:val="24"/>
          <w:szCs w:val="24"/>
          <w:lang w:eastAsia="pl-PL"/>
        </w:rPr>
        <w:t>).</w:t>
      </w:r>
      <w:r w:rsidRPr="00B66E5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3F3C960D" w14:textId="77777777" w:rsidR="004B6E37" w:rsidRDefault="004B6E37" w:rsidP="004B6E37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B66E5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rodzic/opiekun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niepełnoletniego </w:t>
      </w:r>
      <w:r w:rsidRPr="00B66E57">
        <w:rPr>
          <w:rFonts w:ascii="Arial" w:eastAsia="Times New Roman" w:hAnsi="Arial" w:cs="Arial"/>
          <w:b/>
          <w:sz w:val="24"/>
          <w:szCs w:val="24"/>
          <w:lang w:eastAsia="pl-PL"/>
        </w:rPr>
        <w:t>uczestnik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a</w:t>
      </w:r>
      <w:r w:rsidRPr="00B66E5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konkursu wypełnia 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Pr="00B66E5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podpisują Zgodę na udział dziecka w konkursie </w:t>
      </w:r>
      <w:r w:rsidRPr="00B66E57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Pr="00FC2C6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Pr="00FC2C6F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Pr="00FC2C6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  Regulaminu</w:t>
      </w:r>
      <w:r w:rsidRPr="00B66E57">
        <w:rPr>
          <w:rFonts w:ascii="Arial" w:eastAsia="Times New Roman" w:hAnsi="Arial" w:cs="Arial"/>
          <w:sz w:val="24"/>
          <w:szCs w:val="24"/>
          <w:lang w:eastAsia="pl-PL"/>
        </w:rPr>
        <w:t>); karta zgody powinna być przekazana razem z pracą</w:t>
      </w:r>
    </w:p>
    <w:p w14:paraId="12554026" w14:textId="77777777" w:rsidR="004B6E37" w:rsidRDefault="004B6E37" w:rsidP="004B6E37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uczestnik pełnoletni wypełnia załącznik nr 3 do Regulaminu</w:t>
      </w:r>
      <w:r w:rsidRPr="008B3208">
        <w:rPr>
          <w:rFonts w:ascii="Arial" w:eastAsia="Times New Roman" w:hAnsi="Arial" w:cs="Arial"/>
          <w:sz w:val="24"/>
          <w:szCs w:val="24"/>
          <w:lang w:eastAsia="pl-PL"/>
        </w:rPr>
        <w:t>, który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8B3208">
        <w:rPr>
          <w:rFonts w:ascii="Arial" w:eastAsia="Times New Roman" w:hAnsi="Arial" w:cs="Arial"/>
          <w:sz w:val="24"/>
          <w:szCs w:val="24"/>
          <w:lang w:eastAsia="pl-PL"/>
        </w:rPr>
        <w:t xml:space="preserve"> powinien być przekazy razem z pracą</w:t>
      </w:r>
    </w:p>
    <w:p w14:paraId="6B8AB9F5" w14:textId="77777777" w:rsidR="004B6E37" w:rsidRDefault="004B6E37" w:rsidP="004B6E37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40CE922" w14:textId="77777777" w:rsidR="004B6E37" w:rsidRDefault="004B6E37" w:rsidP="004B6E37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E58A461" w14:textId="77777777" w:rsidR="004B6E37" w:rsidRDefault="004B6E37" w:rsidP="004B6E37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9A6EDB6" w14:textId="77777777" w:rsidR="004B6E37" w:rsidRDefault="004B6E37" w:rsidP="004B6E37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BB6C29" w14:textId="3DB0C32D" w:rsidR="00312A48" w:rsidRPr="003E0FBC" w:rsidRDefault="00835F79" w:rsidP="00835F79">
      <w:pPr>
        <w:tabs>
          <w:tab w:val="center" w:pos="3281"/>
          <w:tab w:val="center" w:pos="6575"/>
          <w:tab w:val="center" w:pos="8446"/>
        </w:tabs>
        <w:spacing w:after="50"/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</w:t>
      </w:r>
    </w:p>
    <w:sectPr w:rsidR="00312A48" w:rsidRPr="003E0F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283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9AF1C" w14:textId="77777777" w:rsidR="00A51496" w:rsidRDefault="00A51496">
      <w:pPr>
        <w:spacing w:after="0" w:line="240" w:lineRule="auto"/>
      </w:pPr>
      <w:r>
        <w:separator/>
      </w:r>
    </w:p>
  </w:endnote>
  <w:endnote w:type="continuationSeparator" w:id="0">
    <w:p w14:paraId="5C82163F" w14:textId="77777777" w:rsidR="00A51496" w:rsidRDefault="00A51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lexo">
    <w:altName w:val="Calibri"/>
    <w:panose1 w:val="00000000000000000000"/>
    <w:charset w:val="00"/>
    <w:family w:val="modern"/>
    <w:notTrueType/>
    <w:pitch w:val="variable"/>
    <w:sig w:usb0="800000AF" w:usb1="4000206B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1D4B4" w14:textId="77777777" w:rsidR="00AB6601" w:rsidRDefault="00AB66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2748805"/>
      <w:docPartObj>
        <w:docPartGallery w:val="Page Numbers (Bottom of Page)"/>
        <w:docPartUnique/>
      </w:docPartObj>
    </w:sdtPr>
    <w:sdtEndPr/>
    <w:sdtContent>
      <w:p w14:paraId="5020E325" w14:textId="38DA5717" w:rsidR="00AB6601" w:rsidRDefault="00AB66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8823E9" w14:textId="77777777" w:rsidR="003054E1" w:rsidRDefault="003054E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A4E14" w14:textId="78C7BDEA" w:rsidR="00773978" w:rsidRDefault="00773978">
    <w:pPr>
      <w:pStyle w:val="Stopka"/>
      <w:jc w:val="center"/>
      <w:rPr>
        <w:rFonts w:ascii="Flexo" w:hAnsi="Flexo"/>
        <w:sz w:val="18"/>
        <w:szCs w:val="20"/>
      </w:rPr>
    </w:pPr>
    <w:r>
      <w:rPr>
        <w:rFonts w:ascii="Flexo" w:hAnsi="Flexo"/>
        <w:sz w:val="18"/>
        <w:szCs w:val="20"/>
      </w:rPr>
      <w:t>Biblioteka Pedagogiczna im. Heleny Radlińskiej w Siedlcach Filia w Garwolinie</w:t>
    </w:r>
  </w:p>
  <w:p w14:paraId="6CF43FBA" w14:textId="23CA7F17" w:rsidR="00773978" w:rsidRDefault="00773978">
    <w:pPr>
      <w:pStyle w:val="Stopka"/>
      <w:jc w:val="center"/>
      <w:rPr>
        <w:rFonts w:ascii="Flexo" w:hAnsi="Flexo"/>
        <w:sz w:val="18"/>
        <w:szCs w:val="20"/>
      </w:rPr>
    </w:pPr>
    <w:r w:rsidRPr="00773978">
      <w:rPr>
        <w:rFonts w:ascii="Flexo" w:hAnsi="Flexo"/>
        <w:sz w:val="18"/>
        <w:szCs w:val="20"/>
      </w:rPr>
      <w:t>08-400 Garwolin</w:t>
    </w:r>
    <w:r>
      <w:rPr>
        <w:rFonts w:ascii="Flexo" w:hAnsi="Flexo"/>
        <w:sz w:val="18"/>
        <w:szCs w:val="20"/>
      </w:rPr>
      <w:t>,</w:t>
    </w:r>
    <w:r w:rsidRPr="00773978">
      <w:rPr>
        <w:rFonts w:ascii="Flexo" w:hAnsi="Flexo"/>
        <w:sz w:val="18"/>
        <w:szCs w:val="20"/>
      </w:rPr>
      <w:t xml:space="preserve"> ul. Tadeusza Kościuszki 51</w:t>
    </w:r>
  </w:p>
  <w:p w14:paraId="2A52DB28" w14:textId="30631BBA" w:rsidR="00312A48" w:rsidRDefault="00292E29">
    <w:pPr>
      <w:pStyle w:val="Stopka"/>
      <w:jc w:val="center"/>
      <w:rPr>
        <w:rFonts w:ascii="Flexo" w:hAnsi="Flexo"/>
        <w:sz w:val="18"/>
        <w:szCs w:val="20"/>
      </w:rPr>
    </w:pPr>
    <w:r>
      <w:rPr>
        <w:rFonts w:ascii="Flexo" w:hAnsi="Flexo"/>
        <w:sz w:val="18"/>
        <w:szCs w:val="20"/>
      </w:rPr>
      <w:t>tel. 25</w:t>
    </w:r>
    <w:r w:rsidR="0080692F">
      <w:rPr>
        <w:rFonts w:ascii="Flexo" w:hAnsi="Flexo"/>
        <w:sz w:val="18"/>
        <w:szCs w:val="20"/>
      </w:rPr>
      <w:t> 682 21 41</w:t>
    </w:r>
    <w:r>
      <w:rPr>
        <w:rFonts w:ascii="Flexo" w:hAnsi="Flexo"/>
        <w:sz w:val="18"/>
        <w:szCs w:val="20"/>
      </w:rPr>
      <w:t xml:space="preserve"> </w:t>
    </w:r>
    <w:r>
      <w:rPr>
        <w:rFonts w:ascii="Flexo" w:hAnsi="Flexo"/>
        <w:color w:val="B51621"/>
        <w:sz w:val="18"/>
        <w:szCs w:val="20"/>
      </w:rPr>
      <w:t>|</w:t>
    </w:r>
    <w:r>
      <w:rPr>
        <w:rFonts w:ascii="Flexo" w:hAnsi="Flexo"/>
        <w:sz w:val="18"/>
        <w:szCs w:val="20"/>
      </w:rPr>
      <w:t xml:space="preserve"> e-mail: </w:t>
    </w:r>
    <w:r w:rsidR="00773978">
      <w:rPr>
        <w:rFonts w:ascii="Flexo" w:hAnsi="Flexo"/>
        <w:sz w:val="18"/>
        <w:szCs w:val="20"/>
      </w:rPr>
      <w:t>garwolin</w:t>
    </w:r>
    <w:r>
      <w:rPr>
        <w:rFonts w:ascii="Flexo" w:hAnsi="Flexo"/>
        <w:sz w:val="18"/>
        <w:szCs w:val="20"/>
      </w:rPr>
      <w:t xml:space="preserve">@bpsiedlce.pl </w:t>
    </w:r>
    <w:r>
      <w:rPr>
        <w:rFonts w:ascii="Flexo" w:hAnsi="Flexo"/>
        <w:color w:val="B51621"/>
        <w:sz w:val="18"/>
        <w:szCs w:val="20"/>
      </w:rPr>
      <w:t>|</w:t>
    </w:r>
    <w:r>
      <w:rPr>
        <w:rFonts w:ascii="Flexo" w:hAnsi="Flexo"/>
        <w:sz w:val="18"/>
        <w:szCs w:val="20"/>
      </w:rPr>
      <w:t xml:space="preserve"> www.</w:t>
    </w:r>
    <w:r w:rsidR="00773978">
      <w:rPr>
        <w:rFonts w:ascii="Flexo" w:hAnsi="Flexo"/>
        <w:sz w:val="18"/>
        <w:szCs w:val="20"/>
      </w:rPr>
      <w:t>garwolin.</w:t>
    </w:r>
    <w:r>
      <w:rPr>
        <w:rFonts w:ascii="Flexo" w:hAnsi="Flexo"/>
        <w:sz w:val="18"/>
        <w:szCs w:val="20"/>
      </w:rPr>
      <w:t>bpsiedlce.pl</w:t>
    </w:r>
  </w:p>
  <w:p w14:paraId="1C38BB10" w14:textId="0219D26D" w:rsidR="00EA04A4" w:rsidRDefault="00292E29" w:rsidP="00E745A3">
    <w:pPr>
      <w:pStyle w:val="Stopka"/>
      <w:jc w:val="center"/>
      <w:rPr>
        <w:rFonts w:ascii="Flexo" w:hAnsi="Flexo"/>
        <w:sz w:val="20"/>
        <w:szCs w:val="20"/>
      </w:rPr>
    </w:pPr>
    <w:r>
      <w:rPr>
        <w:noProof/>
      </w:rPr>
      <w:drawing>
        <wp:inline distT="0" distB="0" distL="0" distR="0" wp14:anchorId="1444ECC6" wp14:editId="333C20F4">
          <wp:extent cx="1885950" cy="577215"/>
          <wp:effectExtent l="0" t="0" r="0" b="0"/>
          <wp:docPr id="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577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03386" w14:textId="77777777" w:rsidR="00A51496" w:rsidRDefault="00A51496">
      <w:pPr>
        <w:spacing w:after="0" w:line="240" w:lineRule="auto"/>
      </w:pPr>
      <w:r>
        <w:separator/>
      </w:r>
    </w:p>
  </w:footnote>
  <w:footnote w:type="continuationSeparator" w:id="0">
    <w:p w14:paraId="58A6264B" w14:textId="77777777" w:rsidR="00A51496" w:rsidRDefault="00A51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39A50" w14:textId="77777777" w:rsidR="00AB6601" w:rsidRDefault="00AB66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4DD7B" w14:textId="77777777" w:rsidR="00AB6601" w:rsidRDefault="00AB660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00A42" w14:textId="77777777" w:rsidR="00312A48" w:rsidRDefault="00292E29">
    <w:pPr>
      <w:pStyle w:val="Nagwek"/>
    </w:pPr>
    <w:r>
      <w:rPr>
        <w:noProof/>
      </w:rPr>
      <w:drawing>
        <wp:anchor distT="0" distB="0" distL="114300" distR="114300" simplePos="0" relativeHeight="3" behindDoc="1" locked="0" layoutInCell="0" allowOverlap="1" wp14:anchorId="2CD3FA01" wp14:editId="105EC430">
          <wp:simplePos x="0" y="0"/>
          <wp:positionH relativeFrom="margin">
            <wp:align>center</wp:align>
          </wp:positionH>
          <wp:positionV relativeFrom="page">
            <wp:posOffset>514350</wp:posOffset>
          </wp:positionV>
          <wp:extent cx="2609215" cy="965200"/>
          <wp:effectExtent l="0" t="0" r="0" b="6350"/>
          <wp:wrapTopAndBottom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09515" cy="96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43349"/>
    <w:multiLevelType w:val="hybridMultilevel"/>
    <w:tmpl w:val="DD105AE0"/>
    <w:lvl w:ilvl="0" w:tplc="1B1EC5E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447B2"/>
    <w:multiLevelType w:val="hybridMultilevel"/>
    <w:tmpl w:val="7304D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36950"/>
    <w:multiLevelType w:val="hybridMultilevel"/>
    <w:tmpl w:val="FCE68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D78ED"/>
    <w:multiLevelType w:val="hybridMultilevel"/>
    <w:tmpl w:val="F98AB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D53F7"/>
    <w:multiLevelType w:val="hybridMultilevel"/>
    <w:tmpl w:val="DEE6D904"/>
    <w:lvl w:ilvl="0" w:tplc="EB3032AA">
      <w:start w:val="1"/>
      <w:numFmt w:val="decimal"/>
      <w:lvlText w:val="%1."/>
      <w:lvlJc w:val="left"/>
      <w:pPr>
        <w:ind w:left="63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FCEC96AE">
      <w:start w:val="1"/>
      <w:numFmt w:val="lowerLetter"/>
      <w:lvlText w:val="%2"/>
      <w:lvlJc w:val="left"/>
      <w:pPr>
        <w:ind w:left="141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FAE491DA">
      <w:start w:val="1"/>
      <w:numFmt w:val="lowerRoman"/>
      <w:lvlText w:val="%3"/>
      <w:lvlJc w:val="left"/>
      <w:pPr>
        <w:ind w:left="213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D7AA2A5C">
      <w:start w:val="1"/>
      <w:numFmt w:val="decimal"/>
      <w:lvlText w:val="%4"/>
      <w:lvlJc w:val="left"/>
      <w:pPr>
        <w:ind w:left="285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72D0F6D6">
      <w:start w:val="1"/>
      <w:numFmt w:val="lowerLetter"/>
      <w:lvlText w:val="%5"/>
      <w:lvlJc w:val="left"/>
      <w:pPr>
        <w:ind w:left="357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32C88FC8">
      <w:start w:val="1"/>
      <w:numFmt w:val="lowerRoman"/>
      <w:lvlText w:val="%6"/>
      <w:lvlJc w:val="left"/>
      <w:pPr>
        <w:ind w:left="429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5524CA92">
      <w:start w:val="1"/>
      <w:numFmt w:val="decimal"/>
      <w:lvlText w:val="%7"/>
      <w:lvlJc w:val="left"/>
      <w:pPr>
        <w:ind w:left="501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E0F23186">
      <w:start w:val="1"/>
      <w:numFmt w:val="lowerLetter"/>
      <w:lvlText w:val="%8"/>
      <w:lvlJc w:val="left"/>
      <w:pPr>
        <w:ind w:left="573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3BCC91AE">
      <w:start w:val="1"/>
      <w:numFmt w:val="lowerRoman"/>
      <w:lvlText w:val="%9"/>
      <w:lvlJc w:val="left"/>
      <w:pPr>
        <w:ind w:left="645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4AF55192"/>
    <w:multiLevelType w:val="hybridMultilevel"/>
    <w:tmpl w:val="5A4EC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91171"/>
    <w:multiLevelType w:val="hybridMultilevel"/>
    <w:tmpl w:val="A162B788"/>
    <w:lvl w:ilvl="0" w:tplc="253609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66F08"/>
    <w:multiLevelType w:val="hybridMultilevel"/>
    <w:tmpl w:val="9F3A1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03F54"/>
    <w:multiLevelType w:val="hybridMultilevel"/>
    <w:tmpl w:val="CF268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98CA500">
      <w:start w:val="1"/>
      <w:numFmt w:val="lowerLetter"/>
      <w:lvlText w:val="%3."/>
      <w:lvlJc w:val="right"/>
      <w:pPr>
        <w:ind w:left="2160" w:hanging="180"/>
      </w:pPr>
      <w:rPr>
        <w:rFonts w:ascii="Arial" w:eastAsiaTheme="minorHAnsi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14962"/>
    <w:multiLevelType w:val="hybridMultilevel"/>
    <w:tmpl w:val="E158A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742B4"/>
    <w:multiLevelType w:val="hybridMultilevel"/>
    <w:tmpl w:val="8E305D1E"/>
    <w:lvl w:ilvl="0" w:tplc="EDDCD9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5128F"/>
    <w:multiLevelType w:val="hybridMultilevel"/>
    <w:tmpl w:val="51DCBF8A"/>
    <w:lvl w:ilvl="0" w:tplc="0FBCF504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6" w:hanging="360"/>
      </w:pPr>
    </w:lvl>
    <w:lvl w:ilvl="2" w:tplc="0415001B" w:tentative="1">
      <w:start w:val="1"/>
      <w:numFmt w:val="lowerRoman"/>
      <w:lvlText w:val="%3."/>
      <w:lvlJc w:val="right"/>
      <w:pPr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ind w:left="675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10"/>
  </w:num>
  <w:num w:numId="10">
    <w:abstractNumId w:val="6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48"/>
    <w:rsid w:val="0018531C"/>
    <w:rsid w:val="001D7FF9"/>
    <w:rsid w:val="00257B10"/>
    <w:rsid w:val="002616C9"/>
    <w:rsid w:val="00292E29"/>
    <w:rsid w:val="003054E1"/>
    <w:rsid w:val="00312A48"/>
    <w:rsid w:val="003E0FBC"/>
    <w:rsid w:val="004B6E37"/>
    <w:rsid w:val="005A4CB3"/>
    <w:rsid w:val="005D40E3"/>
    <w:rsid w:val="00622F0E"/>
    <w:rsid w:val="006515DF"/>
    <w:rsid w:val="006A1A47"/>
    <w:rsid w:val="006D209D"/>
    <w:rsid w:val="006D49AB"/>
    <w:rsid w:val="00773978"/>
    <w:rsid w:val="007F60B2"/>
    <w:rsid w:val="0080692F"/>
    <w:rsid w:val="00835F79"/>
    <w:rsid w:val="009A0863"/>
    <w:rsid w:val="00A06408"/>
    <w:rsid w:val="00A51496"/>
    <w:rsid w:val="00AB297D"/>
    <w:rsid w:val="00AB6601"/>
    <w:rsid w:val="00B820D0"/>
    <w:rsid w:val="00DF6C5E"/>
    <w:rsid w:val="00E745A3"/>
    <w:rsid w:val="00EA04A4"/>
    <w:rsid w:val="00F7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47570"/>
  <w15:docId w15:val="{FAA81E5F-9F06-4B4E-9706-16CFF6F5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45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458F3"/>
  </w:style>
  <w:style w:type="character" w:customStyle="1" w:styleId="StopkaZnak">
    <w:name w:val="Stopka Znak"/>
    <w:basedOn w:val="Domylnaczcionkaakapitu"/>
    <w:link w:val="Stopka"/>
    <w:uiPriority w:val="99"/>
    <w:qFormat/>
    <w:rsid w:val="006458F3"/>
  </w:style>
  <w:style w:type="character" w:styleId="Hipercze">
    <w:name w:val="Hyperlink"/>
    <w:basedOn w:val="Domylnaczcionkaakapitu"/>
    <w:uiPriority w:val="99"/>
    <w:unhideWhenUsed/>
    <w:rsid w:val="006458F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6458F3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458F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45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E745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B6E37"/>
    <w:pPr>
      <w:suppressAutoHyphens w:val="0"/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4B6E37"/>
    <w:pPr>
      <w:suppressAutoHyphens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6E37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3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siedlce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A3BCE-9B1D-4632-995A-A0983C01F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569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Montewka</dc:creator>
  <dc:description/>
  <cp:lastModifiedBy>Beata Żołnierkiewicz</cp:lastModifiedBy>
  <cp:revision>14</cp:revision>
  <cp:lastPrinted>2023-09-15T07:18:00Z</cp:lastPrinted>
  <dcterms:created xsi:type="dcterms:W3CDTF">2023-11-08T11:43:00Z</dcterms:created>
  <dcterms:modified xsi:type="dcterms:W3CDTF">2023-11-09T12:54:00Z</dcterms:modified>
  <dc:language>pl-PL</dc:language>
</cp:coreProperties>
</file>